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FF" w:rsidRDefault="00C827FF" w:rsidP="00C827FF">
      <w:pPr>
        <w:ind w:left="4820"/>
      </w:pPr>
      <w:r>
        <w:rPr>
          <w:lang w:eastAsia="ar-SA"/>
        </w:rPr>
        <w:t>Lietuvos Respublikos Vyriausybės</w:t>
      </w:r>
      <w:r>
        <w:rPr>
          <w:lang w:eastAsia="ar-SA"/>
        </w:rPr>
        <w:br/>
      </w:r>
      <w:r>
        <w:rPr>
          <w:lang w:eastAsia="lt-LT"/>
        </w:rPr>
        <w:t xml:space="preserve">2018 m. lapkričio 14 d. </w:t>
      </w:r>
      <w:r>
        <w:t xml:space="preserve"> </w:t>
      </w:r>
      <w:r>
        <w:rPr>
          <w:lang w:eastAsia="ar-SA"/>
        </w:rPr>
        <w:t xml:space="preserve">nutarimu </w:t>
      </w:r>
      <w:r>
        <w:t>Nr. 1133</w:t>
      </w:r>
    </w:p>
    <w:p w:rsidR="00C827FF" w:rsidRDefault="00C827FF" w:rsidP="00C827FF">
      <w:pPr>
        <w:tabs>
          <w:tab w:val="left" w:pos="6804"/>
        </w:tabs>
        <w:ind w:left="4820"/>
        <w:rPr>
          <w:lang w:eastAsia="ar-SA"/>
        </w:rPr>
      </w:pPr>
      <w:r>
        <w:rPr>
          <w:lang w:eastAsia="ar-SA"/>
        </w:rPr>
        <w:t>priedas</w:t>
      </w:r>
    </w:p>
    <w:p w:rsidR="00C827FF" w:rsidRDefault="00C827FF" w:rsidP="00C827FF">
      <w:pPr>
        <w:tabs>
          <w:tab w:val="left" w:pos="6237"/>
          <w:tab w:val="right" w:pos="8306"/>
        </w:tabs>
        <w:rPr>
          <w:lang w:eastAsia="lt-LT"/>
        </w:rPr>
      </w:pPr>
    </w:p>
    <w:p w:rsidR="00C827FF" w:rsidRDefault="00C827FF" w:rsidP="00C827FF">
      <w:pPr>
        <w:tabs>
          <w:tab w:val="left" w:pos="851"/>
          <w:tab w:val="left" w:pos="4961"/>
        </w:tabs>
        <w:suppressAutoHyphens/>
        <w:jc w:val="center"/>
        <w:rPr>
          <w:b/>
        </w:rPr>
      </w:pPr>
    </w:p>
    <w:p w:rsidR="00C827FF" w:rsidRDefault="00C827FF" w:rsidP="00C827FF">
      <w:pPr>
        <w:tabs>
          <w:tab w:val="left" w:pos="851"/>
          <w:tab w:val="left" w:pos="4961"/>
        </w:tabs>
        <w:suppressAutoHyphens/>
        <w:jc w:val="center"/>
        <w:rPr>
          <w:b/>
        </w:rPr>
      </w:pPr>
      <w:r>
        <w:rPr>
          <w:b/>
        </w:rPr>
        <w:t>(Pranešimo apie pažeidimą forma)</w:t>
      </w:r>
    </w:p>
    <w:p w:rsidR="00C827FF" w:rsidRDefault="00C827FF" w:rsidP="00C827F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:rsidR="00C827FF" w:rsidRDefault="00C827FF" w:rsidP="00C827FF">
      <w:pPr>
        <w:tabs>
          <w:tab w:val="left" w:pos="993"/>
          <w:tab w:val="left" w:pos="5103"/>
        </w:tabs>
        <w:suppressAutoHyphens/>
        <w:jc w:val="center"/>
        <w:rPr>
          <w:b/>
        </w:rPr>
      </w:pPr>
      <w:r>
        <w:rPr>
          <w:b/>
        </w:rPr>
        <w:t>PRANEŠIMAS APIE PAŽEIDIMĄ</w:t>
      </w:r>
    </w:p>
    <w:p w:rsidR="00C827FF" w:rsidRDefault="00C827FF" w:rsidP="00C827FF">
      <w:pPr>
        <w:tabs>
          <w:tab w:val="left" w:pos="993"/>
          <w:tab w:val="left" w:pos="5103"/>
        </w:tabs>
        <w:suppressAutoHyphens/>
        <w:jc w:val="center"/>
        <w:rPr>
          <w:b/>
        </w:rPr>
      </w:pPr>
    </w:p>
    <w:p w:rsidR="00C827FF" w:rsidRDefault="00C827FF" w:rsidP="00C827FF">
      <w:pPr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:rsidR="00C827FF" w:rsidRDefault="00C827FF" w:rsidP="00C827FF">
      <w:pPr>
        <w:jc w:val="center"/>
        <w:rPr>
          <w:rFonts w:eastAsia="Lucida Sans Unicode"/>
          <w:sz w:val="16"/>
          <w:szCs w:val="16"/>
        </w:rPr>
      </w:pPr>
    </w:p>
    <w:p w:rsidR="00C827FF" w:rsidRDefault="00C827FF" w:rsidP="00C827F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:rsidR="00C827FF" w:rsidRDefault="00C827FF" w:rsidP="00C827FF">
      <w:pPr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:rsidR="00C827FF" w:rsidRDefault="00C827FF" w:rsidP="00C827FF">
      <w:pPr>
        <w:tabs>
          <w:tab w:val="left" w:pos="993"/>
          <w:tab w:val="left" w:pos="5103"/>
        </w:tabs>
        <w:suppressAutoHyphens/>
        <w:rPr>
          <w:b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Asmens, pranešančio apie pažeidimą, duomenys</w:t>
            </w: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Informacija apie pažeidimą</w:t>
            </w: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2.</w:t>
            </w:r>
            <w:r>
              <w:tab/>
              <w:t>Pažeidimo padarymo vieta, laikas.</w:t>
            </w: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pažeidimą padariusį asmenį ar asmenis</w:t>
            </w: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:rsidR="00C827FF" w:rsidRDefault="00C827FF" w:rsidP="004033B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Duomenys apie pažeidimo liudininką ar liudininkus</w:t>
            </w: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</w:rPr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  <w:r>
              <w:t>8.</w:t>
            </w:r>
            <w:r>
              <w:tab/>
              <w:t>Papildomos pastabos ir komentarai.</w:t>
            </w:r>
          </w:p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  <w:p w:rsidR="00C827FF" w:rsidRDefault="00C827FF" w:rsidP="004033B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</w:pPr>
          </w:p>
        </w:tc>
      </w:tr>
      <w:tr w:rsidR="00C827FF" w:rsidTr="004033B7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</w:p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sym w:font="Times New Roman" w:char="F0F0"/>
            </w:r>
            <w:r>
              <w:t xml:space="preserve"> Patvirtinu, kad esu susipažinęs su teisinėmis pasekmėmis už melagingos informacijos teikimą, o mano teikiama informacija yra teisinga.</w:t>
            </w:r>
          </w:p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  <w:rPr>
                <w:b/>
              </w:rPr>
            </w:pPr>
          </w:p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  <w:tr w:rsidR="00C827FF" w:rsidTr="004033B7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  <w:r>
              <w:t>Parašas</w:t>
            </w:r>
          </w:p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</w:p>
          <w:p w:rsidR="00C827FF" w:rsidRDefault="00C827FF" w:rsidP="004033B7">
            <w:pPr>
              <w:tabs>
                <w:tab w:val="left" w:pos="993"/>
                <w:tab w:val="left" w:pos="5103"/>
              </w:tabs>
              <w:suppressAutoHyphens/>
            </w:pPr>
          </w:p>
        </w:tc>
      </w:tr>
    </w:tbl>
    <w:p w:rsidR="00C827FF" w:rsidRDefault="00C827FF" w:rsidP="00C827FF">
      <w:pPr>
        <w:tabs>
          <w:tab w:val="center" w:pos="-7800"/>
          <w:tab w:val="left" w:pos="6237"/>
          <w:tab w:val="right" w:pos="8306"/>
        </w:tabs>
        <w:rPr>
          <w:lang w:eastAsia="lt-LT"/>
        </w:rPr>
      </w:pPr>
    </w:p>
    <w:p w:rsidR="006B2A80" w:rsidRDefault="006B2A80">
      <w:bookmarkStart w:id="0" w:name="_GoBack"/>
      <w:bookmarkEnd w:id="0"/>
    </w:p>
    <w:sectPr w:rsidR="006B2A80" w:rsidSect="00BB6854">
      <w:pgSz w:w="11906" w:h="16838" w:code="9"/>
      <w:pgMar w:top="1134" w:right="1134" w:bottom="1134" w:left="1701" w:header="567" w:footer="567" w:gutter="0"/>
      <w:pgNumType w:start="1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FF"/>
    <w:rsid w:val="006B2A80"/>
    <w:rsid w:val="00C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Remigijus Alavočius</dc:creator>
  <cp:lastModifiedBy>Remigijus Alavočius</cp:lastModifiedBy>
  <cp:revision>1</cp:revision>
  <dcterms:created xsi:type="dcterms:W3CDTF">2019-07-26T08:22:00Z</dcterms:created>
  <dcterms:modified xsi:type="dcterms:W3CDTF">2019-07-26T08:25:00Z</dcterms:modified>
</cp:coreProperties>
</file>